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A95A7">
      <w:pPr>
        <w:spacing w:line="360" w:lineRule="exact"/>
        <w:rPr>
          <w:rFonts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仿宋"/>
          <w:sz w:val="32"/>
          <w:szCs w:val="32"/>
        </w:rPr>
        <w:t>附件2</w:t>
      </w:r>
    </w:p>
    <w:p w14:paraId="4C3F580D">
      <w:pPr>
        <w:spacing w:after="312" w:afterLines="10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第50届南丁格尔奖申请表</w:t>
      </w:r>
    </w:p>
    <w:p w14:paraId="6C700F1E">
      <w:pPr>
        <w:spacing w:line="460" w:lineRule="exact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 xml:space="preserve">    候选人所在单位：（盖章）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 w14:paraId="1920E3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27" w:type="dxa"/>
            <w:tcBorders>
              <w:top w:val="nil"/>
            </w:tcBorders>
            <w:vAlign w:val="center"/>
          </w:tcPr>
          <w:p w14:paraId="2200F0C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姓名：</w:t>
            </w:r>
          </w:p>
        </w:tc>
      </w:tr>
      <w:tr w14:paraId="33AD0C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27" w:type="dxa"/>
            <w:vAlign w:val="center"/>
          </w:tcPr>
          <w:p w14:paraId="1DC5432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性别：</w:t>
            </w:r>
          </w:p>
        </w:tc>
      </w:tr>
      <w:tr w14:paraId="212352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27" w:type="dxa"/>
            <w:vAlign w:val="center"/>
          </w:tcPr>
          <w:p w14:paraId="10BF977D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出生地：</w:t>
            </w:r>
          </w:p>
        </w:tc>
      </w:tr>
      <w:tr w14:paraId="59B4A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27" w:type="dxa"/>
            <w:vAlign w:val="center"/>
          </w:tcPr>
          <w:p w14:paraId="63128CE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住址：</w:t>
            </w:r>
          </w:p>
        </w:tc>
      </w:tr>
      <w:tr w14:paraId="4C6365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27" w:type="dxa"/>
          </w:tcPr>
          <w:p w14:paraId="027A7B5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候选人信息</w:t>
            </w:r>
          </w:p>
          <w:p w14:paraId="2FDA809D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现任职务：</w:t>
            </w:r>
          </w:p>
          <w:p w14:paraId="6C84CFDE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3E27576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06511005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6EE03E1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2BBC0ED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□如候选人已退休或离世，请注明其停止工作的日期。</w:t>
            </w:r>
          </w:p>
          <w:p w14:paraId="6892376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3AB61E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27" w:type="dxa"/>
          </w:tcPr>
          <w:p w14:paraId="1C4AC95C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学历及/或所获证书（请注明授予日期）：</w:t>
            </w:r>
          </w:p>
          <w:p w14:paraId="7C1B9D1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4A66974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5CC67ED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45FD0E9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1824B24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52D94E2D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7598E724">
            <w:pPr>
              <w:overflowPunct w:val="0"/>
              <w:autoSpaceDE w:val="0"/>
              <w:autoSpaceDN w:val="0"/>
              <w:adjustRightInd w:val="0"/>
              <w:snapToGrid w:val="0"/>
              <w:spacing w:line="2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05E84545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87934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9427" w:type="dxa"/>
          </w:tcPr>
          <w:p w14:paraId="77C9EF7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14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4"/>
              </w:rPr>
              <w:t>如候选人为志愿护理工作者，请注明他/她与所在红会或其附属医疗护理机构的关系</w:t>
            </w:r>
            <w:r>
              <w:rPr>
                <w:rFonts w:hint="eastAsia" w:asciiTheme="minorEastAsia" w:hAnsiTheme="minorEastAsia" w:eastAsiaTheme="minorEastAsia"/>
                <w:sz w:val="24"/>
              </w:rPr>
              <w:t>:</w:t>
            </w:r>
          </w:p>
          <w:p w14:paraId="18F4FF34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09EF265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369D9C4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57817276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628020DA">
            <w:pPr>
              <w:overflowPunct w:val="0"/>
              <w:autoSpaceDE w:val="0"/>
              <w:autoSpaceDN w:val="0"/>
              <w:adjustRightInd w:val="0"/>
              <w:snapToGrid w:val="0"/>
              <w:spacing w:line="20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780639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  <w:jc w:val="center"/>
        </w:trPr>
        <w:tc>
          <w:tcPr>
            <w:tcW w:w="9427" w:type="dxa"/>
          </w:tcPr>
          <w:p w14:paraId="0CE4810C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工作经历：</w:t>
            </w:r>
          </w:p>
          <w:p w14:paraId="35374F33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25E626F4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097126CD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54EA36E0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4EB45AA5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8BE5D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27" w:type="dxa"/>
          </w:tcPr>
          <w:p w14:paraId="21D8708A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发表作品：</w:t>
            </w:r>
          </w:p>
          <w:p w14:paraId="076228FD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（如候选人曾发表文章、期刊或出版书籍，请列出三至五份最重要的作品）</w:t>
            </w:r>
          </w:p>
          <w:p w14:paraId="5BCB36FE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1E099A3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716F32E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5200EE2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427CF7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6" w:hRule="atLeast"/>
          <w:jc w:val="center"/>
        </w:trPr>
        <w:tc>
          <w:tcPr>
            <w:tcW w:w="9427" w:type="dxa"/>
          </w:tcPr>
          <w:p w14:paraId="0A0E908B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提名理由（请在相应的方框内打勾）</w:t>
            </w:r>
          </w:p>
          <w:p w14:paraId="6BCBED1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□具有非凡的勇气和奉献精神，致力于救护伤病员、残疾人或战争灾害的受害者</w:t>
            </w:r>
          </w:p>
          <w:p w14:paraId="0953D8AA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□在公共卫生或护理教育方面做出表率或富于开创精神</w:t>
            </w:r>
          </w:p>
          <w:p w14:paraId="70AB998B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022E54A6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提名理由陈述</w:t>
            </w:r>
          </w:p>
          <w:p w14:paraId="46720E3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A.描述候选人的出色资质，包括：</w:t>
            </w:r>
          </w:p>
          <w:p w14:paraId="209735E3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微软雅黑" w:asciiTheme="minorEastAsia" w:hAnsiTheme="minorEastAsia" w:eastAsiaTheme="minorEastAsia"/>
                <w:sz w:val="24"/>
              </w:rPr>
              <w:t>•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体现出具有勇气和同情心的具体实例，</w:t>
            </w:r>
          </w:p>
          <w:p w14:paraId="63FB05E7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微软雅黑" w:asciiTheme="minorEastAsia" w:hAnsiTheme="minorEastAsia" w:eastAsiaTheme="minorEastAsia"/>
                <w:sz w:val="24"/>
              </w:rPr>
              <w:t>•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为满足伤病员或其他易受损人群的需求（包括文化和精神需求）所采取具体行动的实例，</w:t>
            </w:r>
          </w:p>
          <w:p w14:paraId="301E50DA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微软雅黑" w:asciiTheme="minorEastAsia" w:hAnsiTheme="minorEastAsia" w:eastAsiaTheme="minorEastAsia"/>
                <w:sz w:val="24"/>
              </w:rPr>
              <w:t>•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详述其为改进护理和/或护理培训质量所开展的创新活动。</w:t>
            </w:r>
          </w:p>
          <w:p w14:paraId="16107E2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B.阐述进行以上活动的背景情况；</w:t>
            </w:r>
          </w:p>
          <w:p w14:paraId="11C59364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C.描述除以上突出表现外，候选人的其他表现。</w:t>
            </w:r>
          </w:p>
          <w:p w14:paraId="63B40D4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 w14:paraId="0D6E9EF0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67D40280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41854FE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024A9D3A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0EA2E830">
            <w:pPr>
              <w:overflowPunct w:val="0"/>
              <w:autoSpaceDE w:val="0"/>
              <w:autoSpaceDN w:val="0"/>
              <w:adjustRightInd w:val="0"/>
              <w:snapToGrid w:val="0"/>
              <w:spacing w:line="200" w:lineRule="exact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4B70D3D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firstLine="120" w:firstLineChars="50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</w:tc>
      </w:tr>
    </w:tbl>
    <w:p w14:paraId="614F6460">
      <w:pPr>
        <w:ind w:firstLine="120" w:firstLineChars="50"/>
        <w:rPr>
          <w:rFonts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</w:rPr>
        <w:t>注：</w:t>
      </w:r>
      <w:r>
        <w:rPr>
          <w:rFonts w:hint="eastAsia" w:cs="宋体" w:asciiTheme="minorEastAsia" w:hAnsiTheme="minorEastAsia" w:eastAsiaTheme="minorEastAsia"/>
          <w:sz w:val="24"/>
        </w:rPr>
        <w:t>请按以上格式填写打印一式二份。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YmJlMGNkYjc5ODUzMWE2YzUzN2RmODQ5ZjJlNDEifQ=="/>
  </w:docVars>
  <w:rsids>
    <w:rsidRoot w:val="1FA61B9A"/>
    <w:rsid w:val="000506C4"/>
    <w:rsid w:val="000B336F"/>
    <w:rsid w:val="00274FC2"/>
    <w:rsid w:val="002D06E0"/>
    <w:rsid w:val="00423B9A"/>
    <w:rsid w:val="0045098D"/>
    <w:rsid w:val="007711D4"/>
    <w:rsid w:val="00775BF5"/>
    <w:rsid w:val="007E5697"/>
    <w:rsid w:val="00896EE2"/>
    <w:rsid w:val="00AB02D5"/>
    <w:rsid w:val="00AF3F1C"/>
    <w:rsid w:val="00B96C63"/>
    <w:rsid w:val="00F8259C"/>
    <w:rsid w:val="00F8541C"/>
    <w:rsid w:val="00FB0598"/>
    <w:rsid w:val="17564705"/>
    <w:rsid w:val="1ABF7E9B"/>
    <w:rsid w:val="1FA61B9A"/>
    <w:rsid w:val="21A82E52"/>
    <w:rsid w:val="4B585B71"/>
    <w:rsid w:val="758A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Body Text Indent"/>
    <w:basedOn w:val="1"/>
    <w:link w:val="10"/>
    <w:uiPriority w:val="0"/>
    <w:pPr>
      <w:spacing w:after="120"/>
      <w:ind w:left="420" w:leftChars="200"/>
    </w:p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正文文本缩进 字符"/>
    <w:basedOn w:val="7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2</Pages>
  <Words>661</Words>
  <Characters>667</Characters>
  <Lines>17</Lines>
  <Paragraphs>4</Paragraphs>
  <TotalTime>68</TotalTime>
  <ScaleCrop>false</ScaleCrop>
  <LinksUpToDate>false</LinksUpToDate>
  <CharactersWithSpaces>941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2024-10-09T01:41:00Z</dcterms:created>
  <dc:creator>Radiance</dc:creator>
  <cp:lastModifiedBy>吉利米</cp:lastModifiedBy>
  <cp:lastPrinted>2024-10-10T09:09:00Z</cp:lastPrinted>
  <dcterms:modified xsi:type="dcterms:W3CDTF">2024-10-17T01:13:25Z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EA71F53F141E4448AB1C68AA8FDBEC22_13</vt:lpwstr>
  </property>
</Properties>
</file>